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4C" w:rsidRDefault="00613D4C" w:rsidP="00613D4C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Утверждаю:</w:t>
      </w:r>
    </w:p>
    <w:p w:rsidR="00126258" w:rsidRPr="00126258" w:rsidRDefault="0046708B" w:rsidP="00613D4C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proofErr w:type="spellStart"/>
      <w:r w:rsidR="00613D4C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proofErr w:type="gramStart"/>
      <w:r w:rsidR="00613D4C">
        <w:rPr>
          <w:rFonts w:ascii="Times New Roman" w:eastAsia="Times New Roman" w:hAnsi="Times New Roman" w:cs="Times New Roman"/>
          <w:color w:val="000000"/>
          <w:sz w:val="24"/>
          <w:szCs w:val="24"/>
        </w:rPr>
        <w:t>.М</w:t>
      </w:r>
      <w:proofErr w:type="gramEnd"/>
      <w:r w:rsidR="00613D4C">
        <w:rPr>
          <w:rFonts w:ascii="Times New Roman" w:eastAsia="Times New Roman" w:hAnsi="Times New Roman" w:cs="Times New Roman"/>
          <w:color w:val="000000"/>
          <w:sz w:val="24"/>
          <w:szCs w:val="24"/>
        </w:rPr>
        <w:t>КДОУ</w:t>
      </w:r>
      <w:proofErr w:type="spellEnd"/>
      <w:r w:rsidR="00613D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«Детский сад № 8»:                Л.Л.Баёва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13D4C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« 0</w:t>
      </w:r>
      <w:r w:rsidR="00613D4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613D4C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 20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14г.</w:t>
      </w:r>
    </w:p>
    <w:p w:rsidR="00126258" w:rsidRPr="00126258" w:rsidRDefault="00126258" w:rsidP="00613D4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к приказу 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№ </w:t>
      </w:r>
      <w:r w:rsidR="00613D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91-ОД 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от 0</w:t>
      </w:r>
      <w:r w:rsidR="00613D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5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.12.2014г.</w:t>
      </w:r>
    </w:p>
    <w:p w:rsidR="00126258" w:rsidRPr="00126258" w:rsidRDefault="00126258" w:rsidP="0012625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ПОЛОЖЕНИЕ</w:t>
      </w:r>
    </w:p>
    <w:p w:rsidR="00126258" w:rsidRPr="00126258" w:rsidRDefault="00126258" w:rsidP="00126258">
      <w:pPr>
        <w:shd w:val="clear" w:color="auto" w:fill="FFFFFF"/>
        <w:spacing w:before="100" w:beforeAutospacing="1" w:after="100" w:afterAutospacing="1" w:line="240" w:lineRule="auto"/>
        <w:ind w:right="84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комиссии по противодействию коррупции </w:t>
      </w:r>
      <w:r w:rsidR="00613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МКДОУ</w:t>
      </w: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r w:rsidR="00613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Детский сад № 8 общеразвивающего вида»</w:t>
      </w:r>
    </w:p>
    <w:p w:rsidR="00126258" w:rsidRPr="00126258" w:rsidRDefault="00126258" w:rsidP="00126258">
      <w:pPr>
        <w:shd w:val="clear" w:color="auto" w:fill="FFFFFF"/>
        <w:spacing w:before="278" w:after="199" w:line="240" w:lineRule="auto"/>
        <w:ind w:left="1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126258" w:rsidRPr="00B2707F" w:rsidRDefault="00126258" w:rsidP="00B2707F">
      <w:pPr>
        <w:shd w:val="clear" w:color="auto" w:fill="FFFFFF"/>
        <w:spacing w:before="100" w:beforeAutospacing="1" w:after="100" w:afterAutospacing="1" w:line="240" w:lineRule="auto"/>
        <w:ind w:right="84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Настоящее Положение определяет порядок деятельности, задачи и компетенцию Комиссии по противодействию коррупции (далее — Комиссия) в </w:t>
      </w:r>
      <w:r w:rsidR="00613D4C" w:rsidRPr="00B270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МКДОУ «Детский сад № 8 общеразвивающего вида</w:t>
      </w:r>
      <w:r w:rsidR="00B2707F" w:rsidRPr="00B270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</w:p>
    <w:p w:rsidR="00126258" w:rsidRPr="00126258" w:rsidRDefault="00126258" w:rsidP="00126258">
      <w:pPr>
        <w:shd w:val="clear" w:color="auto" w:fill="FFFFFF"/>
        <w:spacing w:before="282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Комиссия в своей деятельности руководствуется Конституцией Российской Федерации, действующим законодательством РФ, в том числе Законом РФ от 25.12.2008 № 273-ФЗ «О противодействии коррупции», нормативными актами Министер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образования и науки Российской Федерации, Федерального агентства по образованию, решениями педагогического совета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другими нормативными правовыми актами </w:t>
      </w:r>
      <w:r w:rsidR="0046708B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настоящим Положением.</w:t>
      </w:r>
    </w:p>
    <w:p w:rsidR="00126258" w:rsidRPr="00126258" w:rsidRDefault="00126258" w:rsidP="00126258">
      <w:pPr>
        <w:shd w:val="clear" w:color="auto" w:fill="FFFFFF"/>
        <w:spacing w:before="268" w:after="100" w:afterAutospacing="1" w:line="240" w:lineRule="auto"/>
        <w:ind w:left="2142" w:hanging="43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2.1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Комиссия является совещательным органом, который систематически осуществляет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плекс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мероприятий по:</w:t>
      </w:r>
    </w:p>
    <w:p w:rsidR="00126258" w:rsidRPr="00126258" w:rsidRDefault="00613D4C" w:rsidP="00126258">
      <w:pPr>
        <w:shd w:val="clear" w:color="auto" w:fill="FFFFFF"/>
        <w:spacing w:before="268" w:after="100" w:afterAutospacing="1" w:line="240" w:lineRule="auto"/>
        <w:ind w:left="1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выявлению и устранению причин и условий, порождающих коррупцию;</w:t>
      </w:r>
    </w:p>
    <w:p w:rsidR="00126258" w:rsidRPr="00126258" w:rsidRDefault="00613D4C" w:rsidP="00126258">
      <w:pPr>
        <w:shd w:val="clear" w:color="auto" w:fill="FFFFFF"/>
        <w:spacing w:before="282" w:after="100" w:afterAutospacing="1" w:line="240" w:lineRule="auto"/>
        <w:ind w:left="1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выработке оптимальных механизмов защиты от проникновения коррупции в </w:t>
      </w:r>
      <w:r w:rsidR="0046708B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сниже</w:t>
      </w:r>
      <w:proofErr w:type="spellEnd"/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proofErr w:type="spellStart"/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proofErr w:type="spellEnd"/>
      <w:proofErr w:type="gramEnd"/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ней коррупционных рисков;</w:t>
      </w:r>
    </w:p>
    <w:p w:rsidR="00126258" w:rsidRPr="00126258" w:rsidRDefault="00613D4C" w:rsidP="00126258">
      <w:pPr>
        <w:shd w:val="clear" w:color="auto" w:fill="FFFFFF"/>
        <w:spacing w:before="274" w:after="100" w:afterAutospacing="1" w:line="240" w:lineRule="auto"/>
        <w:ind w:left="1710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созданию единой  системы мониторинга и информирования сотрудников по проблемам коррупции;</w:t>
      </w:r>
    </w:p>
    <w:p w:rsidR="00126258" w:rsidRPr="00126258" w:rsidRDefault="00126258" w:rsidP="00126258">
      <w:pPr>
        <w:shd w:val="clear" w:color="auto" w:fill="FFFFFF"/>
        <w:spacing w:before="274" w:after="199" w:line="240" w:lineRule="auto"/>
        <w:ind w:left="17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- антикоррупционной пропаганде и воспитанию;</w:t>
      </w:r>
    </w:p>
    <w:p w:rsidR="00126258" w:rsidRPr="00126258" w:rsidRDefault="00126258" w:rsidP="00126258">
      <w:pPr>
        <w:shd w:val="clear" w:color="auto" w:fill="FFFFFF"/>
        <w:spacing w:before="274" w:after="199" w:line="240" w:lineRule="auto"/>
        <w:ind w:left="1710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привлечению общественности и СМИ к сотрудничеству по вопросам противодействия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рупции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целях выработки у сотрудников и </w:t>
      </w:r>
      <w:r w:rsidR="00613D4C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воспитанников н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авыков </w:t>
      </w:r>
      <w:proofErr w:type="spell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</w:t>
      </w:r>
      <w:proofErr w:type="spellEnd"/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proofErr w:type="spell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proofErr w:type="spell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поведения в сферах с повышенным риском коррупции, а также формирования нетерпи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мого отношения к коррупции.</w:t>
      </w:r>
    </w:p>
    <w:p w:rsidR="00126258" w:rsidRPr="00126258" w:rsidRDefault="007E117C" w:rsidP="00126258">
      <w:pPr>
        <w:shd w:val="clear" w:color="auto" w:fill="FFFFFF"/>
        <w:spacing w:before="268" w:after="199" w:line="240" w:lineRule="auto"/>
        <w:ind w:left="17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1.3..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целей настоящего Положения применяются следующие понятия и определения:</w:t>
      </w:r>
    </w:p>
    <w:p w:rsidR="00126258" w:rsidRPr="00126258" w:rsidRDefault="00126258" w:rsidP="00126258">
      <w:pPr>
        <w:shd w:val="clear" w:color="auto" w:fill="FFFFFF"/>
        <w:spacing w:before="274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Коррупция - под коррупцией понимается противоправная деятельность,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заключаю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щаяся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использовании лицом предоставленных должностных или служебных полномочий с целью незаконного достижения личных и (или) имущественных интересов.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1.3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.2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Противодействие коррупции 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физических лиц по предупреждению коррупции, уголовному преследованию лиц совер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шивших коррупционные преступления, минимизации и (или) ликвидации их последст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вий.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Коррупционное правонарушение - как отдельное проявление коррупции, влекущее за собой дисциплинарную, административную, уголовную или иную ответственность.</w:t>
      </w:r>
    </w:p>
    <w:p w:rsidR="00126258" w:rsidRPr="00126258" w:rsidRDefault="00126258" w:rsidP="00126258">
      <w:pPr>
        <w:shd w:val="clear" w:color="auto" w:fill="FFFFFF"/>
        <w:spacing w:before="100" w:beforeAutospacing="1" w:after="199" w:line="240" w:lineRule="auto"/>
        <w:ind w:left="1730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1.3.4. Субъекты антикоррупционной политики - органы государственной власти и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самоуправления, учреждения, организации и лица, уполномоченные на формирова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и реализацию мер антикоррупционной политики, граждане. В </w:t>
      </w:r>
      <w:r w:rsidR="00613D4C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субъек</w:t>
      </w:r>
      <w:proofErr w:type="spellEnd"/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proofErr w:type="spell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тами</w:t>
      </w:r>
      <w:proofErr w:type="spellEnd"/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антикоррупционной</w:t>
      </w:r>
      <w:proofErr w:type="spell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политики являются:</w:t>
      </w:r>
    </w:p>
    <w:p w:rsidR="00126258" w:rsidRPr="00126258" w:rsidRDefault="00613D4C" w:rsidP="00126258">
      <w:pPr>
        <w:shd w:val="clear" w:color="auto" w:fill="FFFFFF"/>
        <w:spacing w:before="278" w:after="100" w:afterAutospacing="1" w:line="240" w:lineRule="auto"/>
        <w:ind w:left="2800" w:right="846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педагогический коллектив, учебно-вспомогательный персонал и </w:t>
      </w:r>
      <w:proofErr w:type="gramStart"/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обслуживаю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proofErr w:type="gramEnd"/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персонал;</w:t>
      </w:r>
    </w:p>
    <w:p w:rsidR="00126258" w:rsidRPr="00126258" w:rsidRDefault="00613D4C" w:rsidP="00126258">
      <w:pPr>
        <w:shd w:val="clear" w:color="auto" w:fill="FFFFFF"/>
        <w:spacing w:before="4" w:after="100" w:afterAutospacing="1" w:line="240" w:lineRule="auto"/>
        <w:ind w:left="2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воспитанники МКДОУ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их родители (законные представители);</w:t>
      </w:r>
    </w:p>
    <w:p w:rsidR="00126258" w:rsidRPr="00126258" w:rsidRDefault="00613D4C" w:rsidP="00126258">
      <w:pPr>
        <w:shd w:val="clear" w:color="auto" w:fill="FFFFFF"/>
        <w:spacing w:before="4" w:after="100" w:afterAutospacing="1" w:line="240" w:lineRule="auto"/>
        <w:ind w:left="2800" w:right="846" w:hanging="3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физические и юридические лица, заинтересованные в качественном </w:t>
      </w:r>
      <w:proofErr w:type="spellStart"/>
      <w:proofErr w:type="gramStart"/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</w:t>
      </w:r>
      <w:proofErr w:type="spellEnd"/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proofErr w:type="spellStart"/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proofErr w:type="spellEnd"/>
      <w:proofErr w:type="gramEnd"/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образовательных услуг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воспитанникам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258" w:rsidRPr="00126258" w:rsidRDefault="00126258" w:rsidP="00126258">
      <w:pPr>
        <w:shd w:val="clear" w:color="auto" w:fill="FFFFFF"/>
        <w:spacing w:before="148" w:after="100" w:afterAutospacing="1" w:line="240" w:lineRule="auto"/>
        <w:ind w:left="1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1.3.5.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год, а также лица, незаконно предоставляющие такие выгоды.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ind w:left="1730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Предупреждение коррупции - деятельность субъектов антикоррупционной поли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тики, направленная на изучение, выявление, ограничение либо устранение явлений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усло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, порождающих коррупционные правонарушения, или способствующих их распро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странению.</w:t>
      </w:r>
    </w:p>
    <w:p w:rsidR="00126258" w:rsidRPr="00126258" w:rsidRDefault="00126258" w:rsidP="00126258">
      <w:pPr>
        <w:shd w:val="clear" w:color="auto" w:fill="FFFFFF"/>
        <w:spacing w:before="268" w:after="199" w:line="240" w:lineRule="auto"/>
        <w:ind w:left="1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Задачи Комиссии</w:t>
      </w:r>
    </w:p>
    <w:p w:rsidR="00126258" w:rsidRPr="00126258" w:rsidRDefault="00126258" w:rsidP="00126258">
      <w:pPr>
        <w:shd w:val="clear" w:color="auto" w:fill="FFFFFF"/>
        <w:spacing w:before="268" w:after="199" w:line="240" w:lineRule="auto"/>
        <w:ind w:left="1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 для решения стоящих перед ней задач: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ind w:left="2061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Координирует деятельность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устранению причин коррупции и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усло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 способствующих, выявлению и пресечению фактов коррупции и её проявлений.</w:t>
      </w:r>
    </w:p>
    <w:p w:rsidR="00126258" w:rsidRPr="00126258" w:rsidRDefault="00126258" w:rsidP="00126258">
      <w:pPr>
        <w:shd w:val="clear" w:color="auto" w:fill="FFFFFF"/>
        <w:spacing w:before="282" w:after="100" w:afterAutospacing="1" w:line="240" w:lineRule="auto"/>
        <w:ind w:left="2061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Вносит предложения, направленные на реализацию мероприятий по устранению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gramEnd"/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чин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условий, способствующих коррупции в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ind w:left="2061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Вырабатывает рекомендации для практического использования по предотвращению и профилактике коррупционных правонарушений в деятельности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ind w:left="2061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правона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рушений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258" w:rsidRPr="00126258" w:rsidRDefault="00126258" w:rsidP="00126258">
      <w:pPr>
        <w:shd w:val="clear" w:color="auto" w:fill="FFFFFF"/>
        <w:spacing w:before="268" w:after="199" w:line="240" w:lineRule="auto"/>
        <w:ind w:left="1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Порядок формирования и деятельность Комиссии</w:t>
      </w:r>
    </w:p>
    <w:p w:rsidR="00126258" w:rsidRPr="00126258" w:rsidRDefault="00126258" w:rsidP="00126258">
      <w:pPr>
        <w:shd w:val="clear" w:color="auto" w:fill="FFFFFF"/>
        <w:spacing w:before="268" w:after="199" w:line="240" w:lineRule="auto"/>
        <w:ind w:left="17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Состав членов Комиссии рассматривается и утверждается на педагогическом совете </w:t>
      </w:r>
      <w:r w:rsidR="0046708B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МКДОУ.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Ход рассмотрения и принятое решение фиксируется в протоколе, а состав Комиссии </w:t>
      </w:r>
      <w:proofErr w:type="spellStart"/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утвержда</w:t>
      </w:r>
      <w:proofErr w:type="spellEnd"/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proofErr w:type="spell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proofErr w:type="spellEnd"/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приказом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заведующего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258" w:rsidRPr="00126258" w:rsidRDefault="00126258" w:rsidP="00126258">
      <w:pPr>
        <w:shd w:val="clear" w:color="auto" w:fill="FFFFFF"/>
        <w:spacing w:before="278" w:after="199" w:line="240" w:lineRule="auto"/>
        <w:ind w:left="17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3.2. В состав Комиссии входят:</w:t>
      </w:r>
    </w:p>
    <w:p w:rsidR="00126258" w:rsidRPr="00126258" w:rsidRDefault="00B2707F" w:rsidP="00126258">
      <w:pPr>
        <w:shd w:val="clear" w:color="auto" w:fill="FFFFFF"/>
        <w:spacing w:before="100" w:beforeAutospacing="1" w:after="100" w:afterAutospacing="1" w:line="240" w:lineRule="auto"/>
        <w:ind w:left="17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представители от педагогического состава;</w:t>
      </w:r>
    </w:p>
    <w:p w:rsidR="00126258" w:rsidRPr="00126258" w:rsidRDefault="00B2707F" w:rsidP="00126258">
      <w:pPr>
        <w:shd w:val="clear" w:color="auto" w:fill="FFFFFF"/>
        <w:spacing w:before="100" w:beforeAutospacing="1" w:after="100" w:afterAutospacing="1" w:line="240" w:lineRule="auto"/>
        <w:ind w:left="17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представители учебно-вспомогательного персонала;</w:t>
      </w:r>
    </w:p>
    <w:p w:rsidR="00126258" w:rsidRPr="00126258" w:rsidRDefault="00B2707F" w:rsidP="00126258">
      <w:pPr>
        <w:shd w:val="clear" w:color="auto" w:fill="FFFFFF"/>
        <w:spacing w:before="100" w:beforeAutospacing="1" w:after="100" w:afterAutospacing="1" w:line="240" w:lineRule="auto"/>
        <w:ind w:left="17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представители от Совета </w:t>
      </w:r>
      <w:r w:rsidR="0046708B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26258" w:rsidRPr="00126258" w:rsidRDefault="00B2707F" w:rsidP="00126258">
      <w:pPr>
        <w:shd w:val="clear" w:color="auto" w:fill="FFFFFF"/>
        <w:spacing w:before="100" w:beforeAutospacing="1" w:after="100" w:afterAutospacing="1" w:line="240" w:lineRule="auto"/>
        <w:ind w:left="17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Cambria Math"/>
          <w:color w:val="000000"/>
          <w:sz w:val="24"/>
          <w:szCs w:val="24"/>
        </w:rPr>
        <w:t>-</w:t>
      </w:r>
      <w:r w:rsidR="00126258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представитель профсоюзного комитета работников </w:t>
      </w:r>
      <w:r w:rsidR="0046708B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="00126258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258" w:rsidRPr="00126258" w:rsidRDefault="00126258" w:rsidP="00126258">
      <w:pPr>
        <w:shd w:val="clear" w:color="auto" w:fill="FFFFFF"/>
        <w:spacing w:before="552" w:after="100" w:afterAutospacing="1" w:line="240" w:lineRule="auto"/>
        <w:ind w:left="1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3.3.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Присутствие на заседаниях Комиссии ее членов обязательно. В случае отсутствия возможности членов Комиссии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присутство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заседании, они вправе изложить свое мнение по рассматриваемым вопросам в письменном виде.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ind w:left="1724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Заседание Комиссии правомочно, если на нем присутствует не менее двух третей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</w:p>
    <w:p w:rsidR="00126258" w:rsidRPr="00126258" w:rsidRDefault="00126258" w:rsidP="00126258">
      <w:pPr>
        <w:shd w:val="clear" w:color="auto" w:fill="FFFFFF"/>
        <w:spacing w:before="278" w:after="199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3.5. Член Комиссии добровольно принимает на себя обязательства о неразглашении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затрагивающих честь и достоинство граждан и другой конфиденциальной информации, кото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126258" w:rsidRPr="00126258" w:rsidRDefault="00126258" w:rsidP="00126258">
      <w:pPr>
        <w:shd w:val="clear" w:color="auto" w:fill="FFFFFF"/>
        <w:spacing w:before="268" w:after="100" w:afterAutospacing="1" w:line="240" w:lineRule="auto"/>
        <w:ind w:left="1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3.6.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Из состава Комиссии председателем назначаются заместитель председателя и секретарь.</w:t>
      </w:r>
    </w:p>
    <w:p w:rsidR="00126258" w:rsidRPr="00126258" w:rsidRDefault="00126258" w:rsidP="00126258">
      <w:pPr>
        <w:shd w:val="clear" w:color="auto" w:fill="FFFFFF"/>
        <w:spacing w:before="282" w:after="100" w:afterAutospacing="1" w:line="240" w:lineRule="auto"/>
        <w:ind w:left="1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ляют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свою деятельность на общественных началах.</w:t>
      </w:r>
    </w:p>
    <w:p w:rsidR="00126258" w:rsidRPr="00126258" w:rsidRDefault="00126258" w:rsidP="00126258">
      <w:pPr>
        <w:shd w:val="clear" w:color="auto" w:fill="FFFFFF"/>
        <w:spacing w:before="268" w:after="100" w:afterAutospacing="1" w:line="240" w:lineRule="auto"/>
        <w:ind w:left="1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Секретарь Комиссии:</w:t>
      </w:r>
    </w:p>
    <w:p w:rsidR="00126258" w:rsidRPr="00126258" w:rsidRDefault="00126258" w:rsidP="00126258">
      <w:pPr>
        <w:shd w:val="clear" w:color="auto" w:fill="FFFFFF"/>
        <w:spacing w:before="268" w:after="199" w:line="240" w:lineRule="auto"/>
        <w:ind w:left="17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организует подготовку материалов к заседанию Комиссии, а также проектов его решений;</w:t>
      </w:r>
    </w:p>
    <w:p w:rsidR="00126258" w:rsidRPr="00126258" w:rsidRDefault="00126258" w:rsidP="00126258">
      <w:pPr>
        <w:shd w:val="clear" w:color="auto" w:fill="FFFFFF"/>
        <w:spacing w:before="264" w:after="99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информирует членов Комиссии о месте, времени проведения и повестке дня очередного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заседания Комиссии, обеспечивает необходимыми справочно-информационными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лами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Секретарь Комиссии свою деятельность осуществляет на общественных началах.</w:t>
      </w:r>
    </w:p>
    <w:p w:rsidR="00126258" w:rsidRPr="00126258" w:rsidRDefault="00126258" w:rsidP="00126258">
      <w:pPr>
        <w:shd w:val="clear" w:color="auto" w:fill="FFFFFF"/>
        <w:spacing w:before="268" w:after="199" w:line="240" w:lineRule="auto"/>
        <w:ind w:left="1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Полномочия Комиссии</w:t>
      </w:r>
    </w:p>
    <w:p w:rsidR="00126258" w:rsidRPr="00126258" w:rsidRDefault="00126258" w:rsidP="00126258">
      <w:pPr>
        <w:shd w:val="clear" w:color="auto" w:fill="FFFFFF"/>
        <w:spacing w:before="282" w:after="199" w:line="240" w:lineRule="auto"/>
        <w:ind w:left="1705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Комиссия координирует деятельность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реализации мер противодействия коррупции.</w:t>
      </w:r>
    </w:p>
    <w:p w:rsidR="00126258" w:rsidRPr="00126258" w:rsidRDefault="00126258" w:rsidP="00126258">
      <w:pPr>
        <w:shd w:val="clear" w:color="auto" w:fill="FFFFFF"/>
        <w:spacing w:before="99" w:after="99" w:line="240" w:lineRule="auto"/>
        <w:ind w:left="17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 Комиссия вносит предложения на рассмотрение педагогического совета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совершенствованию деятельности в сфере противодействия коррупции, а также </w:t>
      </w:r>
      <w:r w:rsidR="0046708B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 w:rsidR="0046708B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вует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подготовке проектов локальных нормативных актов по вопросам, относящимся к ее компетенции.</w:t>
      </w:r>
    </w:p>
    <w:p w:rsidR="00126258" w:rsidRPr="00126258" w:rsidRDefault="00126258" w:rsidP="00126258">
      <w:pPr>
        <w:shd w:val="clear" w:color="auto" w:fill="FFFFFF"/>
        <w:spacing w:before="268" w:after="100" w:afterAutospacing="1" w:line="240" w:lineRule="auto"/>
        <w:ind w:left="17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Участвует в разработке форм и методов осуществления антикоррупционной </w:t>
      </w:r>
      <w:r w:rsidR="0046708B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</w:t>
      </w:r>
      <w:r w:rsidR="0046708B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сти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контролирует их реализацию.</w:t>
      </w:r>
    </w:p>
    <w:p w:rsidR="00126258" w:rsidRPr="00126258" w:rsidRDefault="00126258" w:rsidP="00126258">
      <w:pPr>
        <w:shd w:val="clear" w:color="auto" w:fill="FFFFFF"/>
        <w:spacing w:before="268" w:after="100" w:afterAutospacing="1" w:line="240" w:lineRule="auto"/>
        <w:ind w:left="17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Рассматривает предложения о совершенствовании методической и организационной ра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боты по противодействию коррупции в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ind w:left="1724"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Содействует внесению дополнений в локальные нормативные акты с учетом </w:t>
      </w:r>
      <w:r w:rsidR="0046708B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</w:t>
      </w:r>
      <w:r w:rsidR="0046708B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ний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действующего законодательства</w:t>
      </w:r>
    </w:p>
    <w:p w:rsidR="00126258" w:rsidRPr="00126258" w:rsidRDefault="00126258" w:rsidP="00126258">
      <w:pPr>
        <w:shd w:val="clear" w:color="auto" w:fill="FFFFFF"/>
        <w:spacing w:before="274" w:after="100" w:afterAutospacing="1" w:line="240" w:lineRule="auto"/>
        <w:ind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4.6.В зависимости от рассматриваемых вопросов, к участию в заседаниях Комиссии мо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гут привлекаться иные лица, по согласованию с председателем Комиссии.</w:t>
      </w:r>
    </w:p>
    <w:p w:rsidR="00126258" w:rsidRPr="00126258" w:rsidRDefault="00126258" w:rsidP="00126258">
      <w:pPr>
        <w:shd w:val="clear" w:color="auto" w:fill="FFFFFF"/>
        <w:spacing w:before="278" w:after="100" w:afterAutospacing="1" w:line="240" w:lineRule="auto"/>
        <w:ind w:right="8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4.7.Решения Комиссии принимаются на заседании открытым голосованием простым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большинством голосов присутствующих членов Комиссии и носят рекомендательный </w:t>
      </w:r>
      <w:r w:rsidR="0046708B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</w:t>
      </w:r>
      <w:r w:rsidR="0046708B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тер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оформляется протоколом, который подписывает председатель Комиссии, а при </w:t>
      </w:r>
      <w:r w:rsidR="0046708B"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r w:rsidR="0046708B"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сти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реализуются путем принятия соответствующих приказов и распоряжений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заведующего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, если иное не предусмотрено действующим законодательством. Члены Комиссии обладают равными пра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вами при принятии решений.</w:t>
      </w:r>
    </w:p>
    <w:p w:rsidR="00126258" w:rsidRPr="00126258" w:rsidRDefault="00126258" w:rsidP="00126258">
      <w:pPr>
        <w:shd w:val="clear" w:color="auto" w:fill="FFFFFF"/>
        <w:spacing w:before="268" w:after="199" w:line="240" w:lineRule="auto"/>
        <w:ind w:left="17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Председатель Комиссии</w:t>
      </w:r>
    </w:p>
    <w:p w:rsidR="00126258" w:rsidRPr="00126258" w:rsidRDefault="00126258" w:rsidP="00126258">
      <w:pPr>
        <w:shd w:val="clear" w:color="auto" w:fill="FFFFFF"/>
        <w:spacing w:before="268" w:after="99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5.1. Определяет место, время проведения и повестку дня заседания Комиссии, в случае необходимости привлекает к работе специалистов.</w:t>
      </w:r>
    </w:p>
    <w:p w:rsidR="00126258" w:rsidRPr="00126258" w:rsidRDefault="00126258" w:rsidP="00126258">
      <w:pPr>
        <w:shd w:val="clear" w:color="auto" w:fill="FFFFFF"/>
        <w:spacing w:before="268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Информирует педагогический совет  о результатах </w:t>
      </w:r>
      <w:proofErr w:type="spellStart"/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</w:t>
      </w:r>
      <w:proofErr w:type="spellEnd"/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proofErr w:type="spell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proofErr w:type="spellEnd"/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 противодействия коррупции в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258" w:rsidRPr="00126258" w:rsidRDefault="00126258" w:rsidP="00126258">
      <w:pPr>
        <w:shd w:val="clear" w:color="auto" w:fill="FFFFFF"/>
        <w:spacing w:before="268" w:after="100" w:afterAutospacing="1" w:line="240" w:lineRule="auto"/>
        <w:ind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Дает соответствующие поручения своему заместителю, секретарю и членам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сии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, осуществляет контроль за их выполнением.</w:t>
      </w:r>
    </w:p>
    <w:p w:rsidR="00126258" w:rsidRPr="00126258" w:rsidRDefault="00126258" w:rsidP="00126258">
      <w:pPr>
        <w:shd w:val="clear" w:color="auto" w:fill="FFFFFF"/>
        <w:spacing w:before="268" w:after="100" w:afterAutospacing="1" w:line="240" w:lineRule="auto"/>
        <w:ind w:right="13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 Подписывает протокол заседания Комиссии.</w:t>
      </w:r>
    </w:p>
    <w:p w:rsidR="00126258" w:rsidRPr="00126258" w:rsidRDefault="00126258" w:rsidP="00126258">
      <w:pPr>
        <w:shd w:val="clear" w:color="auto" w:fill="FFFFFF"/>
        <w:spacing w:before="99" w:after="99" w:line="240" w:lineRule="auto"/>
        <w:ind w:right="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</w:t>
      </w:r>
      <w:r w:rsidR="007E117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Председатель Комиссии и члены Комиссии осуществляют свою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общественных началах.</w:t>
      </w:r>
    </w:p>
    <w:p w:rsidR="00126258" w:rsidRPr="00126258" w:rsidRDefault="00126258" w:rsidP="00126258">
      <w:pPr>
        <w:shd w:val="clear" w:color="auto" w:fill="FFFFFF"/>
        <w:spacing w:before="268" w:after="199" w:line="240" w:lineRule="auto"/>
        <w:ind w:left="1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Внесение изменений</w:t>
      </w:r>
    </w:p>
    <w:p w:rsidR="00126258" w:rsidRPr="00126258" w:rsidRDefault="00126258" w:rsidP="00126258">
      <w:pPr>
        <w:shd w:val="clear" w:color="auto" w:fill="FFFFFF"/>
        <w:spacing w:before="274" w:after="199" w:line="240" w:lineRule="auto"/>
        <w:ind w:left="1705" w:right="8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 Внесение изменений и дополнений в настоящее Положение осуществляется путем </w:t>
      </w:r>
      <w:proofErr w:type="gramStart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 w:rsidRPr="00126258">
        <w:rPr>
          <w:rFonts w:ascii="Cambria Math" w:eastAsia="Times New Roman" w:hAnsi="Cambria Math" w:cs="Cambria Math"/>
          <w:color w:val="000000"/>
          <w:sz w:val="24"/>
          <w:szCs w:val="24"/>
        </w:rPr>
        <w:t>​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>товки</w:t>
      </w:r>
      <w:proofErr w:type="gramEnd"/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проекта Положения в новой редакции заместителем председателя Комиссии.</w:t>
      </w:r>
    </w:p>
    <w:p w:rsidR="00126258" w:rsidRPr="00126258" w:rsidRDefault="00126258" w:rsidP="00126258">
      <w:pPr>
        <w:shd w:val="clear" w:color="auto" w:fill="FFFFFF"/>
        <w:spacing w:before="99" w:after="99" w:line="240" w:lineRule="auto"/>
        <w:ind w:left="1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Порядок создания, ликвидации, реорганизации и переименования</w:t>
      </w:r>
    </w:p>
    <w:p w:rsidR="00120ACF" w:rsidRDefault="00126258" w:rsidP="00B2707F">
      <w:pPr>
        <w:shd w:val="clear" w:color="auto" w:fill="FFFFFF"/>
        <w:spacing w:before="220" w:line="240" w:lineRule="auto"/>
        <w:ind w:right="846"/>
        <w:jc w:val="both"/>
      </w:pP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Комиссия создается, ликвидируется, реорганизуется и переименовывается приказом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заведующего</w:t>
      </w:r>
      <w:r w:rsidRPr="001262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решению педагогического совета </w:t>
      </w:r>
      <w:r w:rsidR="00B2707F">
        <w:rPr>
          <w:rFonts w:ascii="Times New Roman" w:eastAsia="Times New Roman" w:hAnsi="Times New Roman" w:cs="Times New Roman"/>
          <w:color w:val="000000"/>
          <w:sz w:val="24"/>
          <w:szCs w:val="24"/>
        </w:rPr>
        <w:t>МКДОУ.</w:t>
      </w:r>
    </w:p>
    <w:p w:rsidR="008C73D9" w:rsidRDefault="008C73D9"/>
    <w:p w:rsidR="008C73D9" w:rsidRDefault="008C73D9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D80831" w:rsidRDefault="00D80831"/>
    <w:p w:rsidR="00B2707F" w:rsidRDefault="00B2707F"/>
    <w:p w:rsidR="00B2707F" w:rsidRDefault="00B2707F"/>
    <w:p w:rsidR="00B2707F" w:rsidRDefault="00B2707F"/>
    <w:sectPr w:rsidR="00B2707F" w:rsidSect="00783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13921"/>
    <w:multiLevelType w:val="multilevel"/>
    <w:tmpl w:val="A798F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E52123"/>
    <w:multiLevelType w:val="multilevel"/>
    <w:tmpl w:val="B28A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6258"/>
    <w:rsid w:val="000B3FCC"/>
    <w:rsid w:val="00120ACF"/>
    <w:rsid w:val="00126258"/>
    <w:rsid w:val="0020707C"/>
    <w:rsid w:val="0046708B"/>
    <w:rsid w:val="005810B1"/>
    <w:rsid w:val="00613D4C"/>
    <w:rsid w:val="006D64E4"/>
    <w:rsid w:val="00783D16"/>
    <w:rsid w:val="007E117C"/>
    <w:rsid w:val="008C73D9"/>
    <w:rsid w:val="00B033FF"/>
    <w:rsid w:val="00B2707F"/>
    <w:rsid w:val="00C42D34"/>
    <w:rsid w:val="00D80831"/>
    <w:rsid w:val="00F84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D16"/>
  </w:style>
  <w:style w:type="paragraph" w:styleId="1">
    <w:name w:val="heading 1"/>
    <w:basedOn w:val="a"/>
    <w:link w:val="10"/>
    <w:uiPriority w:val="9"/>
    <w:qFormat/>
    <w:rsid w:val="008C73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26258"/>
  </w:style>
  <w:style w:type="paragraph" w:customStyle="1" w:styleId="p4">
    <w:name w:val="p4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126258"/>
  </w:style>
  <w:style w:type="paragraph" w:customStyle="1" w:styleId="p5">
    <w:name w:val="p5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26258"/>
  </w:style>
  <w:style w:type="paragraph" w:customStyle="1" w:styleId="p6">
    <w:name w:val="p6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26258"/>
  </w:style>
  <w:style w:type="character" w:customStyle="1" w:styleId="s5">
    <w:name w:val="s5"/>
    <w:basedOn w:val="a0"/>
    <w:rsid w:val="00126258"/>
  </w:style>
  <w:style w:type="paragraph" w:customStyle="1" w:styleId="p9">
    <w:name w:val="p9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126258"/>
  </w:style>
  <w:style w:type="paragraph" w:customStyle="1" w:styleId="p12">
    <w:name w:val="p12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126258"/>
  </w:style>
  <w:style w:type="character" w:customStyle="1" w:styleId="s8">
    <w:name w:val="s8"/>
    <w:basedOn w:val="a0"/>
    <w:rsid w:val="00126258"/>
  </w:style>
  <w:style w:type="paragraph" w:customStyle="1" w:styleId="p14">
    <w:name w:val="p14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9">
    <w:name w:val="s9"/>
    <w:basedOn w:val="a0"/>
    <w:rsid w:val="00126258"/>
  </w:style>
  <w:style w:type="paragraph" w:customStyle="1" w:styleId="p15">
    <w:name w:val="p15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8">
    <w:name w:val="p18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1">
    <w:name w:val="p21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3">
    <w:name w:val="p23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4">
    <w:name w:val="p24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10"/>
    <w:basedOn w:val="a0"/>
    <w:rsid w:val="00126258"/>
  </w:style>
  <w:style w:type="paragraph" w:customStyle="1" w:styleId="p25">
    <w:name w:val="p25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1">
    <w:name w:val="s11"/>
    <w:basedOn w:val="a0"/>
    <w:rsid w:val="00126258"/>
  </w:style>
  <w:style w:type="paragraph" w:customStyle="1" w:styleId="p26">
    <w:name w:val="p26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7">
    <w:name w:val="p27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2">
    <w:name w:val="s12"/>
    <w:basedOn w:val="a0"/>
    <w:rsid w:val="00126258"/>
  </w:style>
  <w:style w:type="paragraph" w:customStyle="1" w:styleId="p28">
    <w:name w:val="p28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9">
    <w:name w:val="p29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0">
    <w:name w:val="p30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1">
    <w:name w:val="p31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2">
    <w:name w:val="p32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3">
    <w:name w:val="p33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4">
    <w:name w:val="p34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5">
    <w:name w:val="p35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6">
    <w:name w:val="p36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3">
    <w:name w:val="s13"/>
    <w:basedOn w:val="a0"/>
    <w:rsid w:val="00126258"/>
  </w:style>
  <w:style w:type="paragraph" w:customStyle="1" w:styleId="p37">
    <w:name w:val="p37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8">
    <w:name w:val="p38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9">
    <w:name w:val="p39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0">
    <w:name w:val="p40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1">
    <w:name w:val="p41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2">
    <w:name w:val="p42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3">
    <w:name w:val="p43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4">
    <w:name w:val="p44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5">
    <w:name w:val="p45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6">
    <w:name w:val="p46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7">
    <w:name w:val="p47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8">
    <w:name w:val="p48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9">
    <w:name w:val="p49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0">
    <w:name w:val="p50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1">
    <w:name w:val="p51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2">
    <w:name w:val="p52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4">
    <w:name w:val="p54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5">
    <w:name w:val="p55"/>
    <w:basedOn w:val="a"/>
    <w:rsid w:val="0012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C73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western">
    <w:name w:val="western"/>
    <w:basedOn w:val="a"/>
    <w:rsid w:val="008C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8C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E1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1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2830">
          <w:marLeft w:val="900"/>
          <w:marRight w:val="850"/>
          <w:marTop w:val="850"/>
          <w:marBottom w:val="5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720">
          <w:marLeft w:val="900"/>
          <w:marRight w:val="850"/>
          <w:marTop w:val="850"/>
          <w:marBottom w:val="8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0985">
          <w:marLeft w:val="1701"/>
          <w:marRight w:val="850"/>
          <w:marTop w:val="1133"/>
          <w:marBottom w:val="1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17</cp:revision>
  <cp:lastPrinted>2016-03-23T05:23:00Z</cp:lastPrinted>
  <dcterms:created xsi:type="dcterms:W3CDTF">2014-12-15T02:13:00Z</dcterms:created>
  <dcterms:modified xsi:type="dcterms:W3CDTF">2016-03-23T08:52:00Z</dcterms:modified>
</cp:coreProperties>
</file>